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7F36" w:rsidRDefault="005D7F36" w:rsidP="005D7F36">
      <w:pPr>
        <w:jc w:val="center"/>
        <w:rPr>
          <w:rFonts w:ascii="Times New Roman" w:hAnsi="Times New Roman" w:cs="Times New Roman"/>
          <w:b/>
          <w:sz w:val="24"/>
          <w:szCs w:val="24"/>
          <w:lang w:val="ru"/>
        </w:rPr>
      </w:pPr>
      <w:r w:rsidRPr="006D3F17">
        <w:rPr>
          <w:rFonts w:ascii="Times New Roman" w:hAnsi="Times New Roman" w:cs="Times New Roman"/>
          <w:b/>
          <w:sz w:val="24"/>
          <w:szCs w:val="24"/>
        </w:rPr>
        <w:t xml:space="preserve">СРОП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6D3F17">
        <w:rPr>
          <w:rFonts w:ascii="Times New Roman" w:hAnsi="Times New Roman" w:cs="Times New Roman"/>
          <w:b/>
          <w:sz w:val="24"/>
          <w:szCs w:val="24"/>
        </w:rPr>
        <w:t>.</w:t>
      </w:r>
      <w:r w:rsidRPr="006D3F17">
        <w:rPr>
          <w:rFonts w:ascii="Times New Roman" w:hAnsi="Times New Roman" w:cs="Times New Roman"/>
          <w:b/>
          <w:sz w:val="24"/>
          <w:szCs w:val="24"/>
          <w:lang w:val="ru"/>
        </w:rPr>
        <w:t xml:space="preserve"> </w:t>
      </w:r>
      <w:r w:rsidRPr="00BF03E3">
        <w:rPr>
          <w:rFonts w:ascii="Times New Roman" w:hAnsi="Times New Roman" w:cs="Times New Roman"/>
          <w:b/>
          <w:sz w:val="24"/>
          <w:szCs w:val="24"/>
        </w:rPr>
        <w:t>Аудиторская деятельность и ее нормативно-правовое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F03E3">
        <w:rPr>
          <w:rFonts w:ascii="Times New Roman" w:hAnsi="Times New Roman" w:cs="Times New Roman"/>
          <w:b/>
          <w:sz w:val="24"/>
          <w:szCs w:val="24"/>
        </w:rPr>
        <w:t xml:space="preserve"> регулирование в   РК</w:t>
      </w:r>
    </w:p>
    <w:p w:rsidR="005D7F36" w:rsidRPr="005D7F36" w:rsidRDefault="005D7F36" w:rsidP="005D7F36">
      <w:pPr>
        <w:rPr>
          <w:rFonts w:ascii="Times New Roman" w:hAnsi="Times New Roman" w:cs="Times New Roman"/>
          <w:i/>
          <w:sz w:val="24"/>
          <w:szCs w:val="24"/>
        </w:rPr>
      </w:pPr>
      <w:r w:rsidRPr="005D7F36">
        <w:rPr>
          <w:rFonts w:ascii="Times New Roman" w:hAnsi="Times New Roman" w:cs="Times New Roman"/>
          <w:i/>
          <w:sz w:val="24"/>
          <w:szCs w:val="24"/>
        </w:rPr>
        <w:t>Ответьте на следующие вопросы:</w:t>
      </w:r>
    </w:p>
    <w:p w:rsidR="005D7F36" w:rsidRPr="005D7F36" w:rsidRDefault="005D7F36" w:rsidP="005D7F36">
      <w:pPr>
        <w:rPr>
          <w:rFonts w:ascii="Times New Roman" w:hAnsi="Times New Roman" w:cs="Times New Roman"/>
          <w:sz w:val="24"/>
          <w:szCs w:val="24"/>
        </w:rPr>
      </w:pPr>
      <w:r w:rsidRPr="005D7F36">
        <w:rPr>
          <w:rFonts w:ascii="Times New Roman" w:hAnsi="Times New Roman" w:cs="Times New Roman"/>
          <w:sz w:val="24"/>
          <w:szCs w:val="24"/>
        </w:rPr>
        <w:t>1. В соответствие с «Законом об аудиторской деятельности РК» дайте определение понятий «аудиторская организация», «аудитор», «аудиторская деятельность»</w:t>
      </w:r>
    </w:p>
    <w:p w:rsidR="00E81D26" w:rsidRPr="005D7F36" w:rsidRDefault="005D7F36">
      <w:pPr>
        <w:rPr>
          <w:rFonts w:ascii="Times New Roman" w:hAnsi="Times New Roman" w:cs="Times New Roman"/>
          <w:sz w:val="24"/>
          <w:szCs w:val="24"/>
        </w:rPr>
      </w:pPr>
      <w:r w:rsidRPr="005D7F36">
        <w:rPr>
          <w:rFonts w:ascii="Times New Roman" w:hAnsi="Times New Roman" w:cs="Times New Roman"/>
          <w:sz w:val="24"/>
          <w:szCs w:val="24"/>
        </w:rPr>
        <w:t>2. Какие требования предъявляется к аудиторам и аудиторским фирмам?</w:t>
      </w:r>
    </w:p>
    <w:p w:rsidR="005D7F36" w:rsidRPr="005D7F36" w:rsidRDefault="005D7F36">
      <w:pPr>
        <w:rPr>
          <w:rFonts w:ascii="Times New Roman" w:hAnsi="Times New Roman" w:cs="Times New Roman"/>
          <w:sz w:val="24"/>
          <w:szCs w:val="24"/>
        </w:rPr>
      </w:pPr>
      <w:r w:rsidRPr="005D7F36">
        <w:rPr>
          <w:rFonts w:ascii="Times New Roman" w:hAnsi="Times New Roman" w:cs="Times New Roman"/>
          <w:sz w:val="24"/>
          <w:szCs w:val="24"/>
        </w:rPr>
        <w:t>3. Назовите основные функции должнос</w:t>
      </w:r>
      <w:bookmarkStart w:id="0" w:name="_GoBack"/>
      <w:bookmarkEnd w:id="0"/>
      <w:r w:rsidRPr="005D7F36">
        <w:rPr>
          <w:rFonts w:ascii="Times New Roman" w:hAnsi="Times New Roman" w:cs="Times New Roman"/>
          <w:sz w:val="24"/>
          <w:szCs w:val="24"/>
        </w:rPr>
        <w:t xml:space="preserve">тных лиц аудиторской организации. </w:t>
      </w:r>
    </w:p>
    <w:sectPr w:rsidR="005D7F36" w:rsidRPr="005D7F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7F36"/>
    <w:rsid w:val="00000B08"/>
    <w:rsid w:val="00000F4B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B5AD9"/>
    <w:rsid w:val="001C134B"/>
    <w:rsid w:val="001C4B6E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6A35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0DDA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3B2D"/>
    <w:rsid w:val="005B5CAB"/>
    <w:rsid w:val="005D1365"/>
    <w:rsid w:val="005D2913"/>
    <w:rsid w:val="005D7F36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E4C83"/>
    <w:rsid w:val="00AF3983"/>
    <w:rsid w:val="00AF41E7"/>
    <w:rsid w:val="00B00816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4798"/>
    <w:rsid w:val="00EE5F7F"/>
    <w:rsid w:val="00EE64B7"/>
    <w:rsid w:val="00EF516A"/>
    <w:rsid w:val="00EF7599"/>
    <w:rsid w:val="00EF76D8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F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F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2019-09-28T08:39:00Z</dcterms:created>
  <dcterms:modified xsi:type="dcterms:W3CDTF">2019-09-28T08:43:00Z</dcterms:modified>
</cp:coreProperties>
</file>